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99BA91" w14:textId="2E7AFEF3" w:rsidR="001631FA" w:rsidRDefault="00F13662" w:rsidP="001F3659">
      <w:pPr>
        <w:pStyle w:val="Heading1"/>
        <w:numPr>
          <w:ilvl w:val="0"/>
          <w:numId w:val="7"/>
        </w:numPr>
      </w:pPr>
      <w:r>
        <w:t xml:space="preserve"> </w:t>
      </w:r>
      <w:r w:rsidR="001631FA">
        <w:t>Pre-requisites</w:t>
      </w:r>
    </w:p>
    <w:p w14:paraId="53B4D4F6" w14:textId="714AC09F" w:rsidR="00FB5ECD" w:rsidRDefault="001631FA" w:rsidP="001631FA">
      <w:r>
        <w:t>To be able to perform this tutorial you wil</w:t>
      </w:r>
      <w:r w:rsidR="00FB5ECD">
        <w:t xml:space="preserve">l need the following components – </w:t>
      </w:r>
    </w:p>
    <w:p w14:paraId="6CEFBB4E" w14:textId="74D4A1B2" w:rsidR="00D95473" w:rsidRDefault="00D95473" w:rsidP="00055FC6">
      <w:pPr>
        <w:pStyle w:val="ListParagraph"/>
        <w:numPr>
          <w:ilvl w:val="0"/>
          <w:numId w:val="8"/>
        </w:numPr>
      </w:pPr>
      <w:r>
        <w:t xml:space="preserve">Parts required – </w:t>
      </w:r>
    </w:p>
    <w:p w14:paraId="3DD37B20" w14:textId="0CE79FDF" w:rsidR="00FB5ECD" w:rsidRDefault="001F3659" w:rsidP="00055FC6">
      <w:pPr>
        <w:pStyle w:val="ListParagraph"/>
        <w:numPr>
          <w:ilvl w:val="1"/>
          <w:numId w:val="8"/>
        </w:numPr>
      </w:pPr>
      <w:r>
        <w:t xml:space="preserve">1 x </w:t>
      </w:r>
      <w:r w:rsidR="00FB5ECD">
        <w:t xml:space="preserve">BBC </w:t>
      </w:r>
      <w:proofErr w:type="spellStart"/>
      <w:r w:rsidR="00FB5ECD">
        <w:t>Micro</w:t>
      </w:r>
      <w:r w:rsidR="00055FC6">
        <w:t>:</w:t>
      </w:r>
      <w:r w:rsidR="00FB5ECD">
        <w:t>bit</w:t>
      </w:r>
      <w:proofErr w:type="spellEnd"/>
      <w:r>
        <w:t xml:space="preserve"> </w:t>
      </w:r>
    </w:p>
    <w:p w14:paraId="092AC27A" w14:textId="2EB5D501" w:rsidR="00FB5ECD" w:rsidRDefault="001F3659" w:rsidP="00055FC6">
      <w:pPr>
        <w:pStyle w:val="ListParagraph"/>
        <w:numPr>
          <w:ilvl w:val="1"/>
          <w:numId w:val="8"/>
        </w:numPr>
      </w:pPr>
      <w:r>
        <w:t xml:space="preserve">1 x </w:t>
      </w:r>
      <w:r w:rsidR="00D95473">
        <w:t>Mo</w:t>
      </w:r>
      <w:r w:rsidR="00FB5ECD">
        <w:t>unting Plate</w:t>
      </w:r>
      <w:r>
        <w:t xml:space="preserve">  </w:t>
      </w:r>
    </w:p>
    <w:p w14:paraId="6497240A" w14:textId="3E3A6B2F" w:rsidR="001631FA" w:rsidRDefault="001F3659" w:rsidP="00055FC6">
      <w:pPr>
        <w:pStyle w:val="ListParagraph"/>
        <w:numPr>
          <w:ilvl w:val="1"/>
          <w:numId w:val="8"/>
        </w:numPr>
      </w:pPr>
      <w:r>
        <w:t xml:space="preserve">1 x </w:t>
      </w:r>
      <w:r w:rsidR="00FB5ECD">
        <w:t xml:space="preserve">Edge connector breakout board </w:t>
      </w:r>
      <w:r w:rsidR="001631FA">
        <w:t xml:space="preserve">  </w:t>
      </w:r>
    </w:p>
    <w:p w14:paraId="538090D4" w14:textId="622EC303" w:rsidR="001F3659" w:rsidRDefault="001F3659" w:rsidP="00055FC6">
      <w:pPr>
        <w:pStyle w:val="ListParagraph"/>
        <w:numPr>
          <w:ilvl w:val="1"/>
          <w:numId w:val="8"/>
        </w:numPr>
      </w:pPr>
      <w:r>
        <w:t xml:space="preserve">1 x Bread board </w:t>
      </w:r>
    </w:p>
    <w:p w14:paraId="6C0C8868" w14:textId="143867F3" w:rsidR="001F3659" w:rsidRDefault="001F3659" w:rsidP="00055FC6">
      <w:pPr>
        <w:pStyle w:val="ListParagraph"/>
        <w:numPr>
          <w:ilvl w:val="1"/>
          <w:numId w:val="8"/>
        </w:numPr>
      </w:pPr>
      <w:r>
        <w:t>1 x LED</w:t>
      </w:r>
    </w:p>
    <w:p w14:paraId="37D9F6CB" w14:textId="0C853284" w:rsidR="001F3659" w:rsidRDefault="001F3659" w:rsidP="00055FC6">
      <w:pPr>
        <w:pStyle w:val="ListParagraph"/>
        <w:numPr>
          <w:ilvl w:val="1"/>
          <w:numId w:val="8"/>
        </w:numPr>
      </w:pPr>
      <w:r>
        <w:t xml:space="preserve">1 x </w:t>
      </w:r>
      <w:r w:rsidR="00D95473">
        <w:t>2.2K</w:t>
      </w:r>
      <w:r>
        <w:t xml:space="preserve"> Ohm Resistor</w:t>
      </w:r>
    </w:p>
    <w:p w14:paraId="52F89A36" w14:textId="183528F2" w:rsidR="001F3659" w:rsidRDefault="00F13662" w:rsidP="00055FC6">
      <w:pPr>
        <w:pStyle w:val="ListParagraph"/>
        <w:numPr>
          <w:ilvl w:val="1"/>
          <w:numId w:val="8"/>
        </w:numPr>
      </w:pPr>
      <w:r>
        <w:t>2</w:t>
      </w:r>
      <w:r w:rsidR="001F3659">
        <w:t xml:space="preserve"> x Male – Female </w:t>
      </w:r>
      <w:proofErr w:type="spellStart"/>
      <w:r w:rsidR="001F3659">
        <w:t>Dupont</w:t>
      </w:r>
      <w:proofErr w:type="spellEnd"/>
      <w:r w:rsidR="001F3659">
        <w:t xml:space="preserve"> wires</w:t>
      </w:r>
    </w:p>
    <w:p w14:paraId="3E040A74" w14:textId="1604A645" w:rsidR="00F13662" w:rsidRDefault="00F13662" w:rsidP="00F13662">
      <w:pPr>
        <w:pStyle w:val="ListParagraph"/>
        <w:numPr>
          <w:ilvl w:val="1"/>
          <w:numId w:val="8"/>
        </w:numPr>
      </w:pPr>
      <w:r>
        <w:t xml:space="preserve">2 x Male – </w:t>
      </w:r>
      <w:r>
        <w:t>M</w:t>
      </w:r>
      <w:bookmarkStart w:id="0" w:name="_GoBack"/>
      <w:bookmarkEnd w:id="0"/>
      <w:r>
        <w:t xml:space="preserve">ale </w:t>
      </w:r>
      <w:proofErr w:type="spellStart"/>
      <w:r>
        <w:t>Dupont</w:t>
      </w:r>
      <w:proofErr w:type="spellEnd"/>
      <w:r>
        <w:t xml:space="preserve"> wires</w:t>
      </w:r>
    </w:p>
    <w:p w14:paraId="699F8D7D" w14:textId="4DDB65B5" w:rsidR="001F3659" w:rsidRDefault="001F3659" w:rsidP="00055FC6">
      <w:pPr>
        <w:pStyle w:val="ListParagraph"/>
        <w:numPr>
          <w:ilvl w:val="0"/>
          <w:numId w:val="8"/>
        </w:numPr>
      </w:pPr>
      <w:r>
        <w:t xml:space="preserve">Assembly required – </w:t>
      </w:r>
    </w:p>
    <w:p w14:paraId="11CB7232" w14:textId="4BD957DD" w:rsidR="009C1303" w:rsidRDefault="001F3659" w:rsidP="00055FC6">
      <w:pPr>
        <w:pStyle w:val="ListParagraph"/>
        <w:numPr>
          <w:ilvl w:val="1"/>
          <w:numId w:val="8"/>
        </w:numPr>
      </w:pPr>
      <w:r>
        <w:t>Bread board mounted on top of the mounting plate</w:t>
      </w:r>
    </w:p>
    <w:p w14:paraId="63A5FB63" w14:textId="2CECD666" w:rsidR="001F3659" w:rsidRDefault="001F3659" w:rsidP="00055FC6">
      <w:pPr>
        <w:pStyle w:val="ListParagraph"/>
        <w:numPr>
          <w:ilvl w:val="1"/>
          <w:numId w:val="8"/>
        </w:numPr>
      </w:pPr>
      <w:r>
        <w:t xml:space="preserve">BBC </w:t>
      </w:r>
      <w:proofErr w:type="spellStart"/>
      <w:r>
        <w:t>Micro</w:t>
      </w:r>
      <w:r w:rsidR="00055FC6">
        <w:t>:</w:t>
      </w:r>
      <w:r>
        <w:t>bit</w:t>
      </w:r>
      <w:proofErr w:type="spellEnd"/>
      <w:r>
        <w:t xml:space="preserve"> inserted into the Edge Connector breakout board</w:t>
      </w:r>
    </w:p>
    <w:p w14:paraId="44E89EB6" w14:textId="155227E0" w:rsidR="009C1303" w:rsidRDefault="009C1303" w:rsidP="009C1303">
      <w:pPr>
        <w:pStyle w:val="Heading1"/>
        <w:jc w:val="center"/>
      </w:pPr>
      <w:r w:rsidRPr="009C1303">
        <w:rPr>
          <w:noProof/>
          <w:lang w:val="en-AU" w:eastAsia="en-AU"/>
        </w:rPr>
        <w:drawing>
          <wp:inline distT="0" distB="0" distL="0" distR="0" wp14:anchorId="27864199" wp14:editId="14BF6338">
            <wp:extent cx="3861065" cy="2895799"/>
            <wp:effectExtent l="6350" t="0" r="0" b="0"/>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3862025" cy="2896519"/>
                    </a:xfrm>
                    <a:prstGeom prst="rect">
                      <a:avLst/>
                    </a:prstGeom>
                    <a:noFill/>
                    <a:ln>
                      <a:noFill/>
                    </a:ln>
                  </pic:spPr>
                </pic:pic>
              </a:graphicData>
            </a:graphic>
          </wp:inline>
        </w:drawing>
      </w:r>
    </w:p>
    <w:p w14:paraId="2B1D8EF3" w14:textId="77777777" w:rsidR="009C1303" w:rsidRDefault="009C1303" w:rsidP="002064DB">
      <w:pPr>
        <w:pStyle w:val="Heading1"/>
      </w:pPr>
    </w:p>
    <w:p w14:paraId="23932627" w14:textId="02D570BA" w:rsidR="00D95473" w:rsidRDefault="00D95473" w:rsidP="00D95473">
      <w:r>
        <w:t xml:space="preserve">Before proceeding please check your setup and confirm that all the required parts are configured as demonstrated in the above picture. </w:t>
      </w:r>
    </w:p>
    <w:p w14:paraId="5D50049C" w14:textId="77777777" w:rsidR="00D95473" w:rsidRDefault="00D95473">
      <w:pPr>
        <w:rPr>
          <w:rFonts w:asciiTheme="majorHAnsi" w:eastAsiaTheme="majorEastAsia" w:hAnsiTheme="majorHAnsi" w:cstheme="majorBidi"/>
          <w:color w:val="2F5496" w:themeColor="accent1" w:themeShade="BF"/>
          <w:sz w:val="32"/>
          <w:szCs w:val="32"/>
        </w:rPr>
      </w:pPr>
      <w:r>
        <w:br w:type="page"/>
      </w:r>
    </w:p>
    <w:p w14:paraId="56EE29AC" w14:textId="7FB36DE7" w:rsidR="00D95473" w:rsidRDefault="00D95473" w:rsidP="00055FC6">
      <w:pPr>
        <w:pStyle w:val="Heading1"/>
        <w:numPr>
          <w:ilvl w:val="0"/>
          <w:numId w:val="7"/>
        </w:numPr>
      </w:pPr>
      <w:r>
        <w:lastRenderedPageBreak/>
        <w:t>Learning Objectives</w:t>
      </w:r>
    </w:p>
    <w:p w14:paraId="719D99A2" w14:textId="6DA06F27" w:rsidR="00D95473" w:rsidRDefault="00D95473" w:rsidP="00D95473">
      <w:r>
        <w:t xml:space="preserve">The objectives of this tutorial are to explore and learn the basic concepts of </w:t>
      </w:r>
      <w:r w:rsidR="00055FC6">
        <w:t>electricity, circuits, series circuits and elements that make up a series circuit.</w:t>
      </w:r>
      <w:r>
        <w:t xml:space="preserve"> </w:t>
      </w:r>
    </w:p>
    <w:p w14:paraId="7B72008D" w14:textId="461BD2FD" w:rsidR="00D95473" w:rsidRDefault="00D95473" w:rsidP="00D95473">
      <w:r>
        <w:t>Explore the following concepts through making –</w:t>
      </w:r>
    </w:p>
    <w:p w14:paraId="7591010D" w14:textId="77777777" w:rsidR="00D95473" w:rsidRDefault="00D95473" w:rsidP="00055FC6">
      <w:pPr>
        <w:pStyle w:val="ListParagraph"/>
        <w:numPr>
          <w:ilvl w:val="0"/>
          <w:numId w:val="9"/>
        </w:numPr>
      </w:pPr>
      <w:r>
        <w:t>What is a circuit</w:t>
      </w:r>
    </w:p>
    <w:p w14:paraId="41609D05" w14:textId="77777777" w:rsidR="00D95473" w:rsidRDefault="00D95473" w:rsidP="00055FC6">
      <w:pPr>
        <w:pStyle w:val="ListParagraph"/>
        <w:numPr>
          <w:ilvl w:val="0"/>
          <w:numId w:val="9"/>
        </w:numPr>
      </w:pPr>
      <w:r>
        <w:t>Current flowing through a circuit</w:t>
      </w:r>
    </w:p>
    <w:p w14:paraId="67F81160" w14:textId="77777777" w:rsidR="00D95473" w:rsidRDefault="00D95473" w:rsidP="00055FC6">
      <w:pPr>
        <w:pStyle w:val="ListParagraph"/>
        <w:numPr>
          <w:ilvl w:val="0"/>
          <w:numId w:val="9"/>
        </w:numPr>
      </w:pPr>
      <w:r>
        <w:t>What are passive and active components in a circuit</w:t>
      </w:r>
    </w:p>
    <w:p w14:paraId="09C185A0" w14:textId="6BFB4B4B" w:rsidR="00D95473" w:rsidRDefault="00D95473" w:rsidP="00055FC6">
      <w:pPr>
        <w:pStyle w:val="ListParagraph"/>
        <w:numPr>
          <w:ilvl w:val="0"/>
          <w:numId w:val="9"/>
        </w:numPr>
      </w:pPr>
      <w:r>
        <w:t>Connecting elements in a circuit in series</w:t>
      </w:r>
    </w:p>
    <w:p w14:paraId="05EE413D" w14:textId="0C6D58E9" w:rsidR="004638CE" w:rsidRDefault="00055FC6" w:rsidP="00055FC6">
      <w:pPr>
        <w:pStyle w:val="Heading1"/>
        <w:numPr>
          <w:ilvl w:val="0"/>
          <w:numId w:val="7"/>
        </w:numPr>
      </w:pPr>
      <w:r>
        <w:t>Activity</w:t>
      </w:r>
    </w:p>
    <w:p w14:paraId="33FDA048" w14:textId="16B12203" w:rsidR="00055FC6" w:rsidRDefault="00055FC6" w:rsidP="004638CE">
      <w:r>
        <w:t xml:space="preserve">Before we get started, let’s make sure that all the required components are configured as required – </w:t>
      </w:r>
    </w:p>
    <w:p w14:paraId="423972F5" w14:textId="7687728B" w:rsidR="00F04363" w:rsidRDefault="00F04363" w:rsidP="00F04363">
      <w:pPr>
        <w:pStyle w:val="Heading1"/>
        <w:numPr>
          <w:ilvl w:val="1"/>
          <w:numId w:val="7"/>
        </w:numPr>
      </w:pPr>
      <w:r>
        <w:t>Step 1 - Explore Fundamentals</w:t>
      </w:r>
    </w:p>
    <w:p w14:paraId="30FC0BC7" w14:textId="06FB96B6" w:rsidR="00F04363" w:rsidRDefault="00F04363" w:rsidP="00F04363">
      <w:pPr>
        <w:ind w:firstLine="720"/>
      </w:pPr>
      <w:r>
        <w:t>Discuss the following concepts with the learning facilitator</w:t>
      </w:r>
    </w:p>
    <w:p w14:paraId="7CD16CCD" w14:textId="77777777" w:rsidR="00F04363" w:rsidRDefault="00F04363" w:rsidP="00F04363">
      <w:pPr>
        <w:pStyle w:val="ListParagraph"/>
        <w:numPr>
          <w:ilvl w:val="0"/>
          <w:numId w:val="10"/>
        </w:numPr>
      </w:pPr>
      <w:r>
        <w:t>What is a circuit</w:t>
      </w:r>
    </w:p>
    <w:p w14:paraId="0947E684" w14:textId="77777777" w:rsidR="00F04363" w:rsidRDefault="00F04363" w:rsidP="00F04363">
      <w:pPr>
        <w:pStyle w:val="ListParagraph"/>
        <w:numPr>
          <w:ilvl w:val="0"/>
          <w:numId w:val="10"/>
        </w:numPr>
      </w:pPr>
      <w:r>
        <w:t>Current flowing through a circuit</w:t>
      </w:r>
    </w:p>
    <w:p w14:paraId="26631B1D" w14:textId="77777777" w:rsidR="00F04363" w:rsidRDefault="00F04363" w:rsidP="00F04363">
      <w:pPr>
        <w:pStyle w:val="ListParagraph"/>
        <w:numPr>
          <w:ilvl w:val="0"/>
          <w:numId w:val="10"/>
        </w:numPr>
      </w:pPr>
      <w:r>
        <w:t>What are passive and active components in a circuit</w:t>
      </w:r>
    </w:p>
    <w:p w14:paraId="4313F41D" w14:textId="77777777" w:rsidR="00F04363" w:rsidRDefault="00F04363" w:rsidP="00F04363">
      <w:pPr>
        <w:pStyle w:val="ListParagraph"/>
        <w:numPr>
          <w:ilvl w:val="0"/>
          <w:numId w:val="10"/>
        </w:numPr>
      </w:pPr>
      <w:r>
        <w:t>Connecting elements in a circuit in series</w:t>
      </w:r>
    </w:p>
    <w:p w14:paraId="7A8EC920" w14:textId="77777777" w:rsidR="00055FC6" w:rsidRDefault="00055FC6" w:rsidP="00F04363">
      <w:pPr>
        <w:pStyle w:val="Heading2"/>
        <w:ind w:left="720"/>
      </w:pPr>
      <w:r>
        <w:t xml:space="preserve">Self-Assessment </w:t>
      </w:r>
    </w:p>
    <w:p w14:paraId="7F076017" w14:textId="58FE3E53" w:rsidR="00F04363" w:rsidRDefault="00F04363" w:rsidP="00F04363">
      <w:pPr>
        <w:pStyle w:val="ListParagraph"/>
        <w:numPr>
          <w:ilvl w:val="0"/>
          <w:numId w:val="3"/>
        </w:numPr>
        <w:ind w:left="1080"/>
      </w:pPr>
      <w:r>
        <w:t>I can explain what a circuit means</w:t>
      </w:r>
    </w:p>
    <w:p w14:paraId="498D0B71" w14:textId="42FCD946" w:rsidR="00F04363" w:rsidRDefault="00F04363" w:rsidP="00F04363">
      <w:pPr>
        <w:pStyle w:val="ListParagraph"/>
        <w:numPr>
          <w:ilvl w:val="0"/>
          <w:numId w:val="3"/>
        </w:numPr>
        <w:ind w:left="1080"/>
      </w:pPr>
      <w:r>
        <w:t>I can explain the differences between active and passive components in circuits.</w:t>
      </w:r>
    </w:p>
    <w:p w14:paraId="3C9F9075" w14:textId="664702A4" w:rsidR="00055FC6" w:rsidRDefault="00055FC6" w:rsidP="00F04363">
      <w:pPr>
        <w:pStyle w:val="ListParagraph"/>
        <w:numPr>
          <w:ilvl w:val="0"/>
          <w:numId w:val="3"/>
        </w:numPr>
        <w:ind w:left="1080"/>
      </w:pPr>
      <w:r>
        <w:t>I have the breadboard mounted onto the mounting plate.</w:t>
      </w:r>
    </w:p>
    <w:p w14:paraId="50759B0A" w14:textId="14E9DD3A" w:rsidR="00055FC6" w:rsidRDefault="00055FC6" w:rsidP="00F04363">
      <w:pPr>
        <w:pStyle w:val="ListParagraph"/>
        <w:numPr>
          <w:ilvl w:val="0"/>
          <w:numId w:val="3"/>
        </w:numPr>
        <w:ind w:left="1080"/>
      </w:pPr>
      <w:r>
        <w:t xml:space="preserve">I have the </w:t>
      </w:r>
      <w:proofErr w:type="spellStart"/>
      <w:r>
        <w:t>Micro</w:t>
      </w:r>
      <w:proofErr w:type="gramStart"/>
      <w:r>
        <w:t>:bit</w:t>
      </w:r>
      <w:proofErr w:type="spellEnd"/>
      <w:proofErr w:type="gramEnd"/>
      <w:r>
        <w:t xml:space="preserve"> plugged into the Edge connector breakout board.</w:t>
      </w:r>
    </w:p>
    <w:p w14:paraId="6D51DF1F" w14:textId="454248AA" w:rsidR="002064DB" w:rsidRDefault="00F04363" w:rsidP="00F04363">
      <w:pPr>
        <w:pStyle w:val="Heading1"/>
        <w:numPr>
          <w:ilvl w:val="1"/>
          <w:numId w:val="7"/>
        </w:numPr>
      </w:pPr>
      <w:r>
        <w:t>Step 2 - Build</w:t>
      </w:r>
    </w:p>
    <w:p w14:paraId="5A1DF81E" w14:textId="3A0BFAB5" w:rsidR="00055FC6" w:rsidRDefault="00F04363" w:rsidP="00055FC6">
      <w:pPr>
        <w:ind w:firstLine="720"/>
      </w:pPr>
      <w:r>
        <w:t xml:space="preserve">Let’s now connect up the relevant components on our </w:t>
      </w:r>
      <w:proofErr w:type="spellStart"/>
      <w:r>
        <w:t>micro</w:t>
      </w:r>
      <w:proofErr w:type="gramStart"/>
      <w:r>
        <w:t>:bit</w:t>
      </w:r>
      <w:proofErr w:type="spellEnd"/>
      <w:proofErr w:type="gramEnd"/>
      <w:r w:rsidR="003A0980">
        <w:t>.</w:t>
      </w:r>
    </w:p>
    <w:p w14:paraId="7DE046D5" w14:textId="273A7484" w:rsidR="00F04363" w:rsidRDefault="00F04363" w:rsidP="00F04363">
      <w:pPr>
        <w:pStyle w:val="ListParagraph"/>
        <w:numPr>
          <w:ilvl w:val="0"/>
          <w:numId w:val="11"/>
        </w:numPr>
      </w:pPr>
      <w:r>
        <w:t xml:space="preserve">Connect a Male – Female </w:t>
      </w:r>
      <w:proofErr w:type="spellStart"/>
      <w:r>
        <w:t>Dupont</w:t>
      </w:r>
      <w:proofErr w:type="spellEnd"/>
      <w:r>
        <w:t xml:space="preserve"> wire from the 3 Volt (3V) pin on the </w:t>
      </w:r>
      <w:proofErr w:type="spellStart"/>
      <w:r>
        <w:t>micro:bit</w:t>
      </w:r>
      <w:proofErr w:type="spellEnd"/>
      <w:r>
        <w:t xml:space="preserve"> to the positive rail of the breadboard</w:t>
      </w:r>
    </w:p>
    <w:p w14:paraId="22366905" w14:textId="0B3AD2D6" w:rsidR="00F04363" w:rsidRDefault="00F04363" w:rsidP="00F04363">
      <w:pPr>
        <w:pStyle w:val="ListParagraph"/>
        <w:numPr>
          <w:ilvl w:val="0"/>
          <w:numId w:val="11"/>
        </w:numPr>
      </w:pPr>
      <w:r>
        <w:t xml:space="preserve">Connect a Male – Female </w:t>
      </w:r>
      <w:proofErr w:type="spellStart"/>
      <w:r>
        <w:t>Dupont</w:t>
      </w:r>
      <w:proofErr w:type="spellEnd"/>
      <w:r>
        <w:t xml:space="preserve"> wire from the positive rail of the breadboard to the 2.2K Ohm resistor</w:t>
      </w:r>
    </w:p>
    <w:p w14:paraId="52A63945" w14:textId="77777777" w:rsidR="00F04363" w:rsidRDefault="00F04363" w:rsidP="00F04363">
      <w:pPr>
        <w:pStyle w:val="ListParagraph"/>
        <w:numPr>
          <w:ilvl w:val="0"/>
          <w:numId w:val="11"/>
        </w:numPr>
      </w:pPr>
      <w:r>
        <w:t>Connect one end of the LED to the 2.2K Ohm resistor</w:t>
      </w:r>
    </w:p>
    <w:p w14:paraId="5680188E" w14:textId="58B2BF21" w:rsidR="00F04363" w:rsidRDefault="00F04363" w:rsidP="00F04363">
      <w:pPr>
        <w:pStyle w:val="ListParagraph"/>
        <w:numPr>
          <w:ilvl w:val="0"/>
          <w:numId w:val="11"/>
        </w:numPr>
      </w:pPr>
      <w:r>
        <w:t xml:space="preserve">Connect a Male – Female </w:t>
      </w:r>
      <w:proofErr w:type="spellStart"/>
      <w:r>
        <w:t>Dupoint</w:t>
      </w:r>
      <w:proofErr w:type="spellEnd"/>
      <w:r>
        <w:t xml:space="preserve"> wire to the other end of the LED and to the 0 Volt </w:t>
      </w:r>
      <w:proofErr w:type="gramStart"/>
      <w:r>
        <w:t>( 0V</w:t>
      </w:r>
      <w:proofErr w:type="gramEnd"/>
      <w:r>
        <w:t xml:space="preserve">) or ground pin on the </w:t>
      </w:r>
      <w:proofErr w:type="spellStart"/>
      <w:r>
        <w:t>micro:bit</w:t>
      </w:r>
      <w:proofErr w:type="spellEnd"/>
      <w:r>
        <w:t xml:space="preserve">. </w:t>
      </w:r>
    </w:p>
    <w:p w14:paraId="7775FC28" w14:textId="77777777" w:rsidR="00FD6A0F" w:rsidRDefault="00FD6A0F" w:rsidP="00FD6A0F">
      <w:pPr>
        <w:pStyle w:val="Heading2"/>
        <w:ind w:left="720"/>
      </w:pPr>
      <w:r>
        <w:t xml:space="preserve">Self-Assessment </w:t>
      </w:r>
    </w:p>
    <w:p w14:paraId="2A8F615B" w14:textId="576237E3" w:rsidR="00FD6A0F" w:rsidRDefault="00FD6A0F" w:rsidP="00FD6A0F">
      <w:pPr>
        <w:pStyle w:val="ListParagraph"/>
        <w:numPr>
          <w:ilvl w:val="0"/>
          <w:numId w:val="3"/>
        </w:numPr>
        <w:ind w:left="1080"/>
      </w:pPr>
      <w:r>
        <w:t xml:space="preserve">I understand each of the components in the circuit i.e. LED, resistor, Male – Female </w:t>
      </w:r>
      <w:proofErr w:type="spellStart"/>
      <w:r>
        <w:t>Dupont</w:t>
      </w:r>
      <w:proofErr w:type="spellEnd"/>
      <w:r>
        <w:t xml:space="preserve"> wires</w:t>
      </w:r>
    </w:p>
    <w:p w14:paraId="5996B853" w14:textId="12BC2E83" w:rsidR="00FD6A0F" w:rsidRDefault="00FD6A0F" w:rsidP="00FD6A0F">
      <w:pPr>
        <w:pStyle w:val="ListParagraph"/>
        <w:numPr>
          <w:ilvl w:val="0"/>
          <w:numId w:val="3"/>
        </w:numPr>
        <w:ind w:left="1080"/>
      </w:pPr>
      <w:r>
        <w:t xml:space="preserve">I have each of the elements in the circuit wired up using the breadboard </w:t>
      </w:r>
    </w:p>
    <w:p w14:paraId="1F115852" w14:textId="60A4B790" w:rsidR="00FD6A0F" w:rsidRDefault="00FD6A0F" w:rsidP="00FD6A0F">
      <w:pPr>
        <w:pStyle w:val="ListParagraph"/>
        <w:numPr>
          <w:ilvl w:val="0"/>
          <w:numId w:val="3"/>
        </w:numPr>
        <w:ind w:left="1080"/>
      </w:pPr>
      <w:r>
        <w:t xml:space="preserve">I have checked the connections on the circuit and have not powered it on. </w:t>
      </w:r>
    </w:p>
    <w:p w14:paraId="0A03AED1" w14:textId="77777777" w:rsidR="00FD6A0F" w:rsidRDefault="00F04363" w:rsidP="00F04363">
      <w:pPr>
        <w:ind w:left="720"/>
      </w:pPr>
      <w:r>
        <w:t xml:space="preserve">This now completes your circuit. </w:t>
      </w:r>
    </w:p>
    <w:p w14:paraId="5C5B27EF" w14:textId="4A563CE6" w:rsidR="00F04363" w:rsidRDefault="00F04363" w:rsidP="00F04363">
      <w:pPr>
        <w:ind w:left="720"/>
      </w:pPr>
      <w:r>
        <w:t>PLEASE DO NOT POWER ON YOUR MICR</w:t>
      </w:r>
      <w:proofErr w:type="gramStart"/>
      <w:r>
        <w:t>:BIT</w:t>
      </w:r>
      <w:proofErr w:type="gramEnd"/>
      <w:r>
        <w:t xml:space="preserve"> UNLESS YOU HAVE HAD YOUR CIRCUIT VALIDATED  BY A FACILITATOR. </w:t>
      </w:r>
    </w:p>
    <w:p w14:paraId="526FA0E6" w14:textId="39A2F811" w:rsidR="00F04363" w:rsidRDefault="00F04363" w:rsidP="00F04363">
      <w:pPr>
        <w:pStyle w:val="Heading1"/>
        <w:numPr>
          <w:ilvl w:val="1"/>
          <w:numId w:val="7"/>
        </w:numPr>
      </w:pPr>
      <w:r>
        <w:lastRenderedPageBreak/>
        <w:t xml:space="preserve">Step 3 – Validate </w:t>
      </w:r>
    </w:p>
    <w:p w14:paraId="6921B413" w14:textId="009746B0" w:rsidR="00FD6A0F" w:rsidRDefault="00F04363" w:rsidP="00FD6A0F">
      <w:pPr>
        <w:ind w:left="720"/>
      </w:pPr>
      <w:r>
        <w:t>Please call a facilitator to check your circuit</w:t>
      </w:r>
      <w:r w:rsidR="00FD6A0F">
        <w:t xml:space="preserve"> before you power it on. It is important that you get a learning facilitator to check the connections on your circuit before powering it on. </w:t>
      </w:r>
    </w:p>
    <w:p w14:paraId="42448B77" w14:textId="4D062A72" w:rsidR="00FD6A0F" w:rsidRDefault="00FD6A0F" w:rsidP="00FD6A0F">
      <w:pPr>
        <w:ind w:left="720"/>
      </w:pPr>
      <w:r>
        <w:t xml:space="preserve">Incorrect connections might result in a dead (bricked, burnt, short-circuited, etc.) </w:t>
      </w:r>
      <w:proofErr w:type="spellStart"/>
      <w:r>
        <w:t>Micro</w:t>
      </w:r>
      <w:proofErr w:type="gramStart"/>
      <w:r>
        <w:t>:bit</w:t>
      </w:r>
      <w:proofErr w:type="spellEnd"/>
      <w:proofErr w:type="gramEnd"/>
      <w:r>
        <w:t xml:space="preserve"> requiring you to purchase another </w:t>
      </w:r>
      <w:proofErr w:type="spellStart"/>
      <w:r>
        <w:t>Micro:bit</w:t>
      </w:r>
      <w:proofErr w:type="spellEnd"/>
      <w:r>
        <w:t xml:space="preserve"> for $30 AUD.</w:t>
      </w:r>
    </w:p>
    <w:p w14:paraId="7781F3E0" w14:textId="77777777" w:rsidR="00F04363" w:rsidRDefault="00F04363" w:rsidP="00F04363">
      <w:pPr>
        <w:ind w:firstLine="720"/>
      </w:pPr>
    </w:p>
    <w:p w14:paraId="38F296DA" w14:textId="4D91EC68" w:rsidR="00BA664B" w:rsidRDefault="00055FC6" w:rsidP="00BA664B">
      <w:pPr>
        <w:ind w:firstLine="720"/>
        <w:jc w:val="center"/>
        <w:rPr>
          <w:rFonts w:asciiTheme="majorHAnsi" w:eastAsiaTheme="majorEastAsia" w:hAnsiTheme="majorHAnsi" w:cstheme="majorBidi"/>
          <w:color w:val="2F5496" w:themeColor="accent1" w:themeShade="BF"/>
          <w:sz w:val="26"/>
          <w:szCs w:val="26"/>
        </w:rPr>
      </w:pPr>
      <w:r w:rsidRPr="009C1303">
        <w:rPr>
          <w:noProof/>
          <w:lang w:val="en-AU" w:eastAsia="en-AU"/>
        </w:rPr>
        <w:drawing>
          <wp:inline distT="0" distB="0" distL="0" distR="0" wp14:anchorId="449FB366" wp14:editId="7ED92108">
            <wp:extent cx="2565071" cy="4785461"/>
            <wp:effectExtent l="0" t="0" r="6985" b="0"/>
            <wp:docPr id="5" name="Picture 5" descr="C:\Perf\Personal\Github\CoderDojo\Course_Material\Microbit\Electronics_101\Lesson_01\Tutorial_1_Series_Circuit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f\Personal\Github\CoderDojo\Course_Material\Microbit\Electronics_101\Lesson_01\Tutorial_1_Series_Circuits_b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6875" cy="4807484"/>
                    </a:xfrm>
                    <a:prstGeom prst="rect">
                      <a:avLst/>
                    </a:prstGeom>
                    <a:noFill/>
                    <a:ln>
                      <a:noFill/>
                    </a:ln>
                  </pic:spPr>
                </pic:pic>
              </a:graphicData>
            </a:graphic>
          </wp:inline>
        </w:drawing>
      </w:r>
    </w:p>
    <w:p w14:paraId="1209E085" w14:textId="5DA093DB" w:rsidR="00BA664B" w:rsidRDefault="00BA664B" w:rsidP="00BA664B">
      <w:pPr>
        <w:pStyle w:val="Heading1"/>
        <w:numPr>
          <w:ilvl w:val="1"/>
          <w:numId w:val="7"/>
        </w:numPr>
      </w:pPr>
      <w:r>
        <w:t xml:space="preserve">Step 4 – Power On </w:t>
      </w:r>
    </w:p>
    <w:p w14:paraId="7A0CDE20" w14:textId="77777777" w:rsidR="00BA664B" w:rsidRDefault="00BA664B" w:rsidP="00BA664B">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40947BA" w14:textId="2DAAB483" w:rsidR="00BA664B" w:rsidRDefault="00BA664B" w:rsidP="00BA664B">
      <w:pPr>
        <w:ind w:left="720"/>
      </w:pPr>
      <w:r>
        <w:t xml:space="preserve">Once the learning facilitator has verified your circuit you should now proceed and power on the </w:t>
      </w:r>
      <w:proofErr w:type="spellStart"/>
      <w:r>
        <w:t>Micro</w:t>
      </w:r>
      <w:proofErr w:type="gramStart"/>
      <w:r>
        <w:t>:bit</w:t>
      </w:r>
      <w:proofErr w:type="spellEnd"/>
      <w:proofErr w:type="gramEnd"/>
      <w:r>
        <w:t xml:space="preserve">. If you have not had your learning facilitator verify the circuit PLEASE GO BACK To step 3 and have one of the learning facilitators verify your connections. </w:t>
      </w:r>
    </w:p>
    <w:p w14:paraId="74552354" w14:textId="08DBE32E" w:rsidR="00BA664B" w:rsidRDefault="00BA664B" w:rsidP="00BA664B">
      <w:pPr>
        <w:ind w:left="720"/>
      </w:pPr>
      <w:r>
        <w:t xml:space="preserve">Powering on the </w:t>
      </w:r>
      <w:proofErr w:type="spellStart"/>
      <w:r>
        <w:t>Micro</w:t>
      </w:r>
      <w:proofErr w:type="gramStart"/>
      <w:r>
        <w:t>:bit</w:t>
      </w:r>
      <w:proofErr w:type="spellEnd"/>
      <w:proofErr w:type="gramEnd"/>
      <w:r>
        <w:t xml:space="preserve"> requires that you connect the USB power cord for your </w:t>
      </w:r>
      <w:proofErr w:type="spellStart"/>
      <w:r>
        <w:t>Micro:bit</w:t>
      </w:r>
      <w:proofErr w:type="spellEnd"/>
      <w:r>
        <w:t xml:space="preserve"> (plugged into the </w:t>
      </w:r>
      <w:proofErr w:type="spellStart"/>
      <w:r>
        <w:t>Micro:bit</w:t>
      </w:r>
      <w:proofErr w:type="spellEnd"/>
      <w:r>
        <w:t xml:space="preserve"> board) into your laptop. </w:t>
      </w:r>
    </w:p>
    <w:p w14:paraId="64683F42" w14:textId="77777777" w:rsidR="00BA664B" w:rsidRDefault="00BA664B" w:rsidP="00BA664B">
      <w:pPr>
        <w:ind w:left="720"/>
      </w:pPr>
      <w:r>
        <w:lastRenderedPageBreak/>
        <w:t xml:space="preserve">Incorrect connections might result in a dead (bricked, burnt, short-circuited, etc.) </w:t>
      </w:r>
      <w:proofErr w:type="spellStart"/>
      <w:r>
        <w:t>Micro</w:t>
      </w:r>
      <w:proofErr w:type="gramStart"/>
      <w:r>
        <w:t>:bit</w:t>
      </w:r>
      <w:proofErr w:type="spellEnd"/>
      <w:proofErr w:type="gramEnd"/>
      <w:r>
        <w:t xml:space="preserve"> requiring you to purchase another </w:t>
      </w:r>
      <w:proofErr w:type="spellStart"/>
      <w:r>
        <w:t>Micro:bit</w:t>
      </w:r>
      <w:proofErr w:type="spellEnd"/>
      <w:r>
        <w:t xml:space="preserve"> for $30 AUD.</w:t>
      </w:r>
    </w:p>
    <w:p w14:paraId="1ED4774D" w14:textId="77777777" w:rsidR="00924313" w:rsidRDefault="00924313" w:rsidP="00924313">
      <w:pPr>
        <w:pStyle w:val="Heading2"/>
        <w:ind w:left="720"/>
      </w:pPr>
      <w:r>
        <w:t xml:space="preserve">Self-Assessment </w:t>
      </w:r>
    </w:p>
    <w:p w14:paraId="57F1954B" w14:textId="548C0BE9" w:rsidR="00924313" w:rsidRDefault="00924313" w:rsidP="00924313">
      <w:pPr>
        <w:pStyle w:val="ListParagraph"/>
        <w:numPr>
          <w:ilvl w:val="0"/>
          <w:numId w:val="3"/>
        </w:numPr>
        <w:ind w:left="1080"/>
      </w:pPr>
      <w:r>
        <w:t>I am able to wire a series circuit</w:t>
      </w:r>
    </w:p>
    <w:p w14:paraId="1D0B4613" w14:textId="0F518A74" w:rsidR="00924313" w:rsidRDefault="00924313" w:rsidP="00924313">
      <w:pPr>
        <w:pStyle w:val="ListParagraph"/>
        <w:numPr>
          <w:ilvl w:val="0"/>
          <w:numId w:val="3"/>
        </w:numPr>
        <w:ind w:left="1080"/>
      </w:pPr>
      <w:r>
        <w:t>I understand the flow of current through a series circuit</w:t>
      </w:r>
    </w:p>
    <w:p w14:paraId="1BB1CEA7" w14:textId="463936F1" w:rsidR="00924313" w:rsidRDefault="00924313" w:rsidP="00924313">
      <w:pPr>
        <w:pStyle w:val="ListParagraph"/>
        <w:numPr>
          <w:ilvl w:val="0"/>
          <w:numId w:val="3"/>
        </w:numPr>
        <w:ind w:left="1080"/>
      </w:pPr>
      <w:r>
        <w:t>I understand the difference between 3 Volt (3V) and Ground (0 Volt of 0V)</w:t>
      </w:r>
    </w:p>
    <w:p w14:paraId="2595D2E6" w14:textId="47684819" w:rsidR="0056038F" w:rsidRDefault="00D47053" w:rsidP="00924313">
      <w:pPr>
        <w:pStyle w:val="Heading1"/>
        <w:numPr>
          <w:ilvl w:val="0"/>
          <w:numId w:val="7"/>
        </w:numPr>
      </w:pPr>
      <w:r>
        <w:t>Challeng</w:t>
      </w:r>
      <w:r w:rsidR="00E91455">
        <w:t>es</w:t>
      </w:r>
    </w:p>
    <w:p w14:paraId="3CE5567D" w14:textId="1B67C9F2" w:rsidR="00E91455" w:rsidRDefault="00E91455" w:rsidP="00E91455">
      <w:r>
        <w:t xml:space="preserve">Well done for completing the </w:t>
      </w:r>
      <w:r w:rsidR="00924313">
        <w:t xml:space="preserve">Series Circuit tutorial. There’s a lot of ground we have covered in this tutorial so please feel free to make notes, come back to the tutorial at some point down the line and ask your learning facilitator any questions or doubts you might have on the concepts covered </w:t>
      </w:r>
      <w:proofErr w:type="spellStart"/>
      <w:r w:rsidR="00924313">
        <w:t>to</w:t>
      </w:r>
      <w:proofErr w:type="spellEnd"/>
      <w:r w:rsidR="00924313">
        <w:t xml:space="preserve"> far</w:t>
      </w:r>
      <w:r>
        <w:t>.</w:t>
      </w:r>
    </w:p>
    <w:p w14:paraId="77BB16E9" w14:textId="5F6AEC38" w:rsidR="00924313" w:rsidRPr="00E91455" w:rsidRDefault="00924313" w:rsidP="00E91455">
      <w:r>
        <w:t xml:space="preserve">For those who want to stretch it a bit further - </w:t>
      </w:r>
    </w:p>
    <w:p w14:paraId="79497443" w14:textId="3EF2A58A" w:rsidR="005C66F0" w:rsidRDefault="00924313" w:rsidP="00924313">
      <w:pPr>
        <w:pStyle w:val="ListParagraph"/>
        <w:numPr>
          <w:ilvl w:val="0"/>
          <w:numId w:val="12"/>
        </w:numPr>
        <w:spacing w:after="0"/>
      </w:pPr>
      <w:r>
        <w:t>What happens if you add another LED or more than a couple of LED’s in series with the first one?</w:t>
      </w:r>
    </w:p>
    <w:p w14:paraId="0248D008" w14:textId="17ADCA9B" w:rsidR="00924313" w:rsidRDefault="00924313" w:rsidP="00924313">
      <w:pPr>
        <w:pStyle w:val="ListParagraph"/>
        <w:numPr>
          <w:ilvl w:val="0"/>
          <w:numId w:val="12"/>
        </w:numPr>
        <w:spacing w:after="0"/>
      </w:pPr>
      <w:r>
        <w:t>What happens if you add a lower value resistor? How is the flow of current impacted?</w:t>
      </w:r>
    </w:p>
    <w:p w14:paraId="01425170" w14:textId="683AE0D8" w:rsidR="00924313" w:rsidRDefault="00924313" w:rsidP="00924313">
      <w:pPr>
        <w:pStyle w:val="ListParagraph"/>
        <w:numPr>
          <w:ilvl w:val="0"/>
          <w:numId w:val="12"/>
        </w:numPr>
        <w:spacing w:after="0"/>
      </w:pPr>
      <w:r>
        <w:t>What happens if you add a higher value resistor? How is the flow of current impacted?</w:t>
      </w:r>
    </w:p>
    <w:p w14:paraId="7FC88463" w14:textId="77777777" w:rsidR="004638CE" w:rsidRDefault="004638CE" w:rsidP="004638CE"/>
    <w:p w14:paraId="09A23140" w14:textId="77777777" w:rsidR="009C1303" w:rsidRDefault="009C1303" w:rsidP="004638CE"/>
    <w:p w14:paraId="2E481089" w14:textId="5B9305BD" w:rsidR="009C1303" w:rsidRPr="004638CE" w:rsidRDefault="009C1303" w:rsidP="009C1303">
      <w:pPr>
        <w:jc w:val="center"/>
      </w:pPr>
    </w:p>
    <w:sectPr w:rsidR="009C1303" w:rsidRPr="004638CE">
      <w:headerReference w:type="default" r:id="rId9"/>
      <w:footerReference w:type="even" r:id="rId10"/>
      <w:foot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D93FE" w14:textId="77777777" w:rsidR="009D7A39" w:rsidRDefault="009D7A39" w:rsidP="0084317C">
      <w:pPr>
        <w:spacing w:after="0" w:line="240" w:lineRule="auto"/>
      </w:pPr>
      <w:r>
        <w:separator/>
      </w:r>
    </w:p>
  </w:endnote>
  <w:endnote w:type="continuationSeparator" w:id="0">
    <w:p w14:paraId="7B4BE3D2" w14:textId="77777777" w:rsidR="009D7A39" w:rsidRDefault="009D7A39"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Lucida Grande">
    <w:charset w:val="00"/>
    <w:family w:val="auto"/>
    <w:pitch w:val="variable"/>
    <w:sig w:usb0="E1000AEF" w:usb1="5000A1FF" w:usb2="00000000" w:usb3="00000000" w:csb0="000001BF"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18FFCE" w14:textId="445406AC"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56178B">
      <w:rPr>
        <w:rStyle w:val="PageNumber"/>
        <w:noProof/>
      </w:rPr>
      <w:t>4</w:t>
    </w:r>
    <w:r>
      <w:rPr>
        <w:rStyle w:val="PageNumber"/>
      </w:rPr>
      <w:fldChar w:fldCharType="end"/>
    </w:r>
  </w:p>
  <w:p w14:paraId="6B634BE2" w14:textId="4C6C2907" w:rsidR="00542497" w:rsidRDefault="00542497" w:rsidP="00542497">
    <w:pPr>
      <w:pStyle w:val="Footer"/>
      <w:ind w:firstLine="360"/>
    </w:pPr>
    <w:r w:rsidRPr="00ED4555">
      <w:rPr>
        <w:noProof/>
        <w:lang w:val="en-AU" w:eastAsia="en-AU"/>
      </w:rPr>
      <w:drawing>
        <wp:anchor distT="0" distB="0" distL="114300" distR="114300" simplePos="0" relativeHeight="251662336" behindDoc="0" locked="0" layoutInCell="1" allowOverlap="1" wp14:anchorId="27FBD209" wp14:editId="0DA41ED2">
          <wp:simplePos x="0" y="0"/>
          <wp:positionH relativeFrom="column">
            <wp:posOffset>4800600</wp:posOffset>
          </wp:positionH>
          <wp:positionV relativeFrom="paragraph">
            <wp:posOffset>164465</wp:posOffset>
          </wp:positionV>
          <wp:extent cx="542290" cy="228600"/>
          <wp:effectExtent l="0" t="0" r="0" b="0"/>
          <wp:wrapNone/>
          <wp:docPr id="17" name="Picture 17" descr="E:\Foundation\Foundation Docs\cc-by-sa-88x31.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Foundation\Foundation Docs\cc-by-sa-88x3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2290" cy="2286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sym w:font="Symbol" w:char="F0D3"/>
    </w:r>
    <w:r>
      <w:t xml:space="preserve"> </w:t>
    </w:r>
    <w:proofErr w:type="spellStart"/>
    <w:proofErr w:type="gramStart"/>
    <w:r>
      <w:t>micro:</w:t>
    </w:r>
    <w:proofErr w:type="gramEnd"/>
    <w:r>
      <w:t>bit</w:t>
    </w:r>
    <w:proofErr w:type="spellEnd"/>
    <w:r>
      <w:t xml:space="preserve"> Educational Foundation 2016                                                                        </w:t>
    </w:r>
  </w:p>
  <w:p w14:paraId="4DA89898" w14:textId="08D7281D" w:rsidR="00542497" w:rsidRDefault="00542497" w:rsidP="00542497">
    <w:pPr>
      <w:pStyle w:val="Footer"/>
      <w:jc w:val="center"/>
    </w:pPr>
    <w:r>
      <w:rPr>
        <w:noProof/>
        <w:lang w:val="en-AU" w:eastAsia="en-AU"/>
      </w:rPr>
      <w:drawing>
        <wp:anchor distT="0" distB="0" distL="114300" distR="114300" simplePos="0" relativeHeight="251661312" behindDoc="0" locked="0" layoutInCell="1" allowOverlap="1" wp14:anchorId="5859EFCB" wp14:editId="0D512FBE">
          <wp:simplePos x="0" y="0"/>
          <wp:positionH relativeFrom="column">
            <wp:posOffset>5535295</wp:posOffset>
          </wp:positionH>
          <wp:positionV relativeFrom="paragraph">
            <wp:posOffset>-285750</wp:posOffset>
          </wp:positionV>
          <wp:extent cx="711436" cy="44276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bit Logo stacked_Lantern Colour Grad+WO BBC Logo_RGB.png"/>
                  <pic:cNvPicPr/>
                </pic:nvPicPr>
                <pic:blipFill>
                  <a:blip r:embed="rId3">
                    <a:extLst>
                      <a:ext uri="{28A0092B-C50C-407E-A947-70E740481C1C}">
                        <a14:useLocalDpi xmlns:a14="http://schemas.microsoft.com/office/drawing/2010/main" val="0"/>
                      </a:ext>
                    </a:extLst>
                  </a:blip>
                  <a:stretch>
                    <a:fillRect/>
                  </a:stretch>
                </pic:blipFill>
                <pic:spPr>
                  <a:xfrm>
                    <a:off x="0" y="0"/>
                    <a:ext cx="711436" cy="44276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4D419" w14:textId="77777777" w:rsidR="009D7A39" w:rsidRDefault="009D7A39" w:rsidP="0084317C">
      <w:pPr>
        <w:spacing w:after="0" w:line="240" w:lineRule="auto"/>
      </w:pPr>
      <w:r>
        <w:separator/>
      </w:r>
    </w:p>
  </w:footnote>
  <w:footnote w:type="continuationSeparator" w:id="0">
    <w:p w14:paraId="7D33167D" w14:textId="77777777" w:rsidR="009D7A39" w:rsidRDefault="009D7A39" w:rsidP="008431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D4360" w14:textId="5D9AAC28" w:rsidR="00542497" w:rsidRPr="00542497" w:rsidRDefault="009C1303">
    <w:pPr>
      <w:pStyle w:val="Header"/>
      <w:rPr>
        <w:b/>
        <w:sz w:val="28"/>
        <w:szCs w:val="28"/>
      </w:rPr>
    </w:pPr>
    <w:r>
      <w:rPr>
        <w:b/>
        <w:bCs/>
        <w:sz w:val="28"/>
        <w:szCs w:val="28"/>
      </w:rPr>
      <w:t>Tutorial 1 – Series Circuits</w:t>
    </w:r>
    <w:r w:rsidR="00542497" w:rsidRPr="00542497">
      <w:rPr>
        <w:b/>
        <w:bCs/>
        <w:noProof/>
        <w:sz w:val="28"/>
        <w:szCs w:val="28"/>
        <w:lang w:val="en-AU" w:eastAsia="en-AU"/>
      </w:rPr>
      <w:drawing>
        <wp:anchor distT="0" distB="0" distL="114300" distR="114300" simplePos="0" relativeHeight="251658752" behindDoc="1" locked="0" layoutInCell="1" allowOverlap="1" wp14:anchorId="6B82680C" wp14:editId="04DE8D99">
          <wp:simplePos x="0" y="0"/>
          <wp:positionH relativeFrom="column">
            <wp:posOffset>-441325</wp:posOffset>
          </wp:positionH>
          <wp:positionV relativeFrom="paragraph">
            <wp:posOffset>-192405</wp:posOffset>
          </wp:positionV>
          <wp:extent cx="2522004" cy="66984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er header.png"/>
                  <pic:cNvPicPr/>
                </pic:nvPicPr>
                <pic:blipFill>
                  <a:blip r:embed="rId1">
                    <a:extLst>
                      <a:ext uri="{28A0092B-C50C-407E-A947-70E740481C1C}">
                        <a14:useLocalDpi xmlns:a14="http://schemas.microsoft.com/office/drawing/2010/main" val="0"/>
                      </a:ext>
                    </a:extLst>
                  </a:blip>
                  <a:stretch>
                    <a:fillRect/>
                  </a:stretch>
                </pic:blipFill>
                <pic:spPr>
                  <a:xfrm>
                    <a:off x="0" y="0"/>
                    <a:ext cx="2522004" cy="669844"/>
                  </a:xfrm>
                  <a:prstGeom prst="rect">
                    <a:avLst/>
                  </a:prstGeom>
                </pic:spPr>
              </pic:pic>
            </a:graphicData>
          </a:graphic>
          <wp14:sizeRelH relativeFrom="page">
            <wp14:pctWidth>0</wp14:pctWidth>
          </wp14:sizeRelH>
          <wp14:sizeRelV relativeFrom="page">
            <wp14:pctHeight>0</wp14:pctHeight>
          </wp14:sizeRelV>
        </wp:anchor>
      </w:drawing>
    </w:r>
  </w:p>
  <w:p w14:paraId="1F9E8842" w14:textId="77777777" w:rsidR="00542497" w:rsidRDefault="005424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69674C"/>
    <w:multiLevelType w:val="hybridMultilevel"/>
    <w:tmpl w:val="204ED30C"/>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0"/>
  </w:num>
  <w:num w:numId="4">
    <w:abstractNumId w:val="6"/>
  </w:num>
  <w:num w:numId="5">
    <w:abstractNumId w:val="9"/>
  </w:num>
  <w:num w:numId="6">
    <w:abstractNumId w:val="10"/>
  </w:num>
  <w:num w:numId="7">
    <w:abstractNumId w:val="1"/>
  </w:num>
  <w:num w:numId="8">
    <w:abstractNumId w:val="5"/>
  </w:num>
  <w:num w:numId="9">
    <w:abstractNumId w:val="11"/>
  </w:num>
  <w:num w:numId="10">
    <w:abstractNumId w:val="7"/>
  </w:num>
  <w:num w:numId="11">
    <w:abstractNumId w:val="2"/>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8CE"/>
    <w:rsid w:val="00055FC6"/>
    <w:rsid w:val="00060DE5"/>
    <w:rsid w:val="001350B3"/>
    <w:rsid w:val="001631FA"/>
    <w:rsid w:val="001F3659"/>
    <w:rsid w:val="001F624A"/>
    <w:rsid w:val="002064DB"/>
    <w:rsid w:val="0022555B"/>
    <w:rsid w:val="002E4F1A"/>
    <w:rsid w:val="002F65FD"/>
    <w:rsid w:val="003A0980"/>
    <w:rsid w:val="0045491C"/>
    <w:rsid w:val="004638CE"/>
    <w:rsid w:val="004D747A"/>
    <w:rsid w:val="004E560E"/>
    <w:rsid w:val="00542497"/>
    <w:rsid w:val="0056038F"/>
    <w:rsid w:val="0056178B"/>
    <w:rsid w:val="005C66F0"/>
    <w:rsid w:val="00616718"/>
    <w:rsid w:val="00624312"/>
    <w:rsid w:val="0084317C"/>
    <w:rsid w:val="008C70F2"/>
    <w:rsid w:val="008F2BD6"/>
    <w:rsid w:val="00924313"/>
    <w:rsid w:val="009B6EA0"/>
    <w:rsid w:val="009C1303"/>
    <w:rsid w:val="009D7A39"/>
    <w:rsid w:val="009F571F"/>
    <w:rsid w:val="00A966CB"/>
    <w:rsid w:val="00AA326A"/>
    <w:rsid w:val="00AE0C18"/>
    <w:rsid w:val="00BA664B"/>
    <w:rsid w:val="00BC6C00"/>
    <w:rsid w:val="00CE76BE"/>
    <w:rsid w:val="00D47053"/>
    <w:rsid w:val="00D95473"/>
    <w:rsid w:val="00E1669C"/>
    <w:rsid w:val="00E41DB0"/>
    <w:rsid w:val="00E44A27"/>
    <w:rsid w:val="00E91455"/>
    <w:rsid w:val="00EF2C88"/>
    <w:rsid w:val="00F04363"/>
    <w:rsid w:val="00F13662"/>
    <w:rsid w:val="00FA6C3A"/>
    <w:rsid w:val="00FB5ECD"/>
    <w:rsid w:val="00FD6A0F"/>
    <w:rsid w:val="00FE22B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2.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hyperlink" Target="https://creativecommons.org/licenses/by-sa/4.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4</Pages>
  <Words>668</Words>
  <Characters>3809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Carr</dc:creator>
  <cp:keywords/>
  <dc:description/>
  <cp:lastModifiedBy>Trevor Warren</cp:lastModifiedBy>
  <cp:revision>11</cp:revision>
  <dcterms:created xsi:type="dcterms:W3CDTF">2017-07-27T10:43:00Z</dcterms:created>
  <dcterms:modified xsi:type="dcterms:W3CDTF">2018-01-11T23:02:00Z</dcterms:modified>
</cp:coreProperties>
</file>